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493"/>
        <w:gridCol w:w="7355"/>
        <w:gridCol w:w="1618"/>
      </w:tblGrid>
      <w:tr w:rsidR="001D58DC" w:rsidRPr="004F16B0" w14:paraId="6F057836" w14:textId="77777777" w:rsidTr="001D58DC">
        <w:tc>
          <w:tcPr>
            <w:tcW w:w="1526" w:type="dxa"/>
          </w:tcPr>
          <w:p w14:paraId="3E4DE3FC" w14:textId="77777777" w:rsidR="001D58DC" w:rsidRPr="004F16B0" w:rsidRDefault="001D58DC" w:rsidP="001D58DC">
            <w:pPr>
              <w:spacing w:after="0" w:line="240" w:lineRule="auto"/>
              <w:jc w:val="right"/>
              <w:rPr>
                <w:rFonts w:cs="Arial"/>
              </w:rPr>
            </w:pPr>
            <w:bookmarkStart w:id="0" w:name="_GoBack"/>
            <w:bookmarkEnd w:id="0"/>
          </w:p>
        </w:tc>
        <w:tc>
          <w:tcPr>
            <w:tcW w:w="7513" w:type="dxa"/>
          </w:tcPr>
          <w:p w14:paraId="4D3016B5" w14:textId="77777777"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14:paraId="48E407A1" w14:textId="77777777" w:rsidR="001D58DC" w:rsidRPr="004F16B0" w:rsidRDefault="001D58DC" w:rsidP="001D58DC">
            <w:pPr>
              <w:spacing w:after="0" w:line="240" w:lineRule="auto"/>
              <w:jc w:val="right"/>
              <w:rPr>
                <w:rFonts w:cs="Arial"/>
              </w:rPr>
            </w:pPr>
            <w:r w:rsidRPr="004F16B0">
              <w:rPr>
                <w:rFonts w:cs="Arial"/>
              </w:rPr>
              <w:t>TG Form 23</w:t>
            </w:r>
          </w:p>
        </w:tc>
      </w:tr>
    </w:tbl>
    <w:p w14:paraId="3FE1AFD2" w14:textId="77777777"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419"/>
        <w:gridCol w:w="4010"/>
        <w:gridCol w:w="1800"/>
        <w:gridCol w:w="1207"/>
      </w:tblGrid>
      <w:tr w:rsidR="001D58DC" w:rsidRPr="004F16B0" w14:paraId="2598C404" w14:textId="77777777" w:rsidTr="001D58DC">
        <w:tc>
          <w:tcPr>
            <w:tcW w:w="3510" w:type="dxa"/>
            <w:tcBorders>
              <w:top w:val="single" w:sz="12" w:space="0" w:color="auto"/>
              <w:bottom w:val="single" w:sz="12" w:space="0" w:color="auto"/>
            </w:tcBorders>
          </w:tcPr>
          <w:p w14:paraId="5022DD09" w14:textId="77777777" w:rsidR="001D58DC" w:rsidRPr="004F16B0" w:rsidRDefault="001D58DC" w:rsidP="001D58DC">
            <w:pPr>
              <w:spacing w:after="0" w:line="240" w:lineRule="auto"/>
              <w:rPr>
                <w:rFonts w:cs="Arial"/>
                <w:b/>
              </w:rPr>
            </w:pPr>
            <w:r w:rsidRPr="004F16B0">
              <w:rPr>
                <w:rFonts w:cs="Arial"/>
                <w:b/>
              </w:rPr>
              <w:t>Surname</w:t>
            </w:r>
          </w:p>
          <w:bookmarkStart w:id="1" w:name="Text1"/>
          <w:p w14:paraId="648682A0"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bookmarkEnd w:id="1"/>
          </w:p>
        </w:tc>
        <w:tc>
          <w:tcPr>
            <w:tcW w:w="4111" w:type="dxa"/>
            <w:tcBorders>
              <w:top w:val="single" w:sz="12" w:space="0" w:color="auto"/>
              <w:bottom w:val="single" w:sz="12" w:space="0" w:color="auto"/>
            </w:tcBorders>
          </w:tcPr>
          <w:p w14:paraId="174E2498" w14:textId="77777777" w:rsidR="001D58DC" w:rsidRPr="004F16B0" w:rsidRDefault="001D58DC" w:rsidP="001D58DC">
            <w:pPr>
              <w:spacing w:after="0" w:line="240" w:lineRule="auto"/>
              <w:rPr>
                <w:rFonts w:cs="Arial"/>
                <w:b/>
              </w:rPr>
            </w:pPr>
            <w:r w:rsidRPr="004F16B0">
              <w:rPr>
                <w:rFonts w:cs="Arial"/>
                <w:b/>
              </w:rPr>
              <w:t>Forename(s)</w:t>
            </w:r>
          </w:p>
          <w:p w14:paraId="2BDEA75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14:paraId="17C6C9CA" w14:textId="77777777" w:rsidR="001D58DC" w:rsidRPr="004F16B0" w:rsidRDefault="001D58DC" w:rsidP="001D58DC">
            <w:pPr>
              <w:spacing w:after="0" w:line="240" w:lineRule="auto"/>
              <w:rPr>
                <w:rFonts w:cs="Arial"/>
                <w:b/>
              </w:rPr>
            </w:pPr>
            <w:r w:rsidRPr="004F16B0">
              <w:rPr>
                <w:rFonts w:cs="Arial"/>
                <w:b/>
              </w:rPr>
              <w:t>Date of Birth</w:t>
            </w:r>
          </w:p>
          <w:p w14:paraId="403816A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14:paraId="42CA27C9" w14:textId="77777777" w:rsidR="001D58DC" w:rsidRPr="004F16B0" w:rsidRDefault="001D58DC" w:rsidP="001D58DC">
            <w:pPr>
              <w:spacing w:after="0" w:line="240" w:lineRule="auto"/>
              <w:rPr>
                <w:rFonts w:cs="Arial"/>
                <w:b/>
              </w:rPr>
            </w:pPr>
            <w:r w:rsidRPr="004F16B0">
              <w:rPr>
                <w:rFonts w:cs="Arial"/>
                <w:b/>
              </w:rPr>
              <w:t>Gender</w:t>
            </w:r>
          </w:p>
          <w:p w14:paraId="6065346B"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70A48A71" w14:textId="77777777"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36"/>
      </w:tblGrid>
      <w:tr w:rsidR="001D58DC" w:rsidRPr="004F16B0" w14:paraId="11837AAE" w14:textId="77777777" w:rsidTr="001D58DC">
        <w:tc>
          <w:tcPr>
            <w:tcW w:w="10682" w:type="dxa"/>
          </w:tcPr>
          <w:p w14:paraId="73600BB5" w14:textId="77777777"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14:paraId="46AE05EE" w14:textId="77777777" w:rsidR="001D58DC" w:rsidRPr="004F16B0" w:rsidRDefault="001D58DC" w:rsidP="001D58DC">
            <w:pPr>
              <w:spacing w:after="0" w:line="240" w:lineRule="auto"/>
              <w:rPr>
                <w:rFonts w:cs="Arial"/>
              </w:rPr>
            </w:pPr>
          </w:p>
          <w:p w14:paraId="1D2659F3" w14:textId="77777777"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635574A0" w14:textId="77777777" w:rsidR="001D58DC" w:rsidRPr="004F16B0" w:rsidRDefault="001D58DC" w:rsidP="001D58DC">
            <w:pPr>
              <w:spacing w:after="0" w:line="240" w:lineRule="auto"/>
              <w:rPr>
                <w:rFonts w:cs="Arial"/>
                <w:b/>
              </w:rPr>
            </w:pPr>
          </w:p>
          <w:p w14:paraId="6068048D" w14:textId="77777777"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14:paraId="7C06166F" w14:textId="77777777"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436"/>
      </w:tblGrid>
      <w:tr w:rsidR="001D58DC" w:rsidRPr="004F16B0" w14:paraId="3BB3D0F5" w14:textId="77777777" w:rsidTr="001D58DC">
        <w:tc>
          <w:tcPr>
            <w:tcW w:w="10682" w:type="dxa"/>
            <w:tcBorders>
              <w:top w:val="single" w:sz="12" w:space="0" w:color="auto"/>
              <w:bottom w:val="single" w:sz="12" w:space="0" w:color="auto"/>
            </w:tcBorders>
          </w:tcPr>
          <w:p w14:paraId="1097AD7E" w14:textId="77777777" w:rsidR="001D58DC" w:rsidRPr="004F16B0" w:rsidRDefault="001D58DC" w:rsidP="001D58DC">
            <w:pPr>
              <w:spacing w:after="0" w:line="240" w:lineRule="auto"/>
              <w:rPr>
                <w:rFonts w:cs="Arial"/>
              </w:rPr>
            </w:pPr>
            <w:r w:rsidRPr="004F16B0">
              <w:rPr>
                <w:rFonts w:cs="Arial"/>
                <w:b/>
              </w:rPr>
              <w:t>Condition Declared:</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25E77658" w14:textId="77777777" w:rsidR="001D58DC" w:rsidRPr="004F16B0" w:rsidRDefault="001D58DC" w:rsidP="001D58DC">
            <w:pPr>
              <w:spacing w:after="0" w:line="240" w:lineRule="auto"/>
              <w:rPr>
                <w:rFonts w:cs="Arial"/>
              </w:rPr>
            </w:pPr>
          </w:p>
        </w:tc>
      </w:tr>
    </w:tbl>
    <w:p w14:paraId="7C640950"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279"/>
        <w:gridCol w:w="3053"/>
        <w:gridCol w:w="4104"/>
      </w:tblGrid>
      <w:tr w:rsidR="001D58DC" w:rsidRPr="004F16B0" w14:paraId="637BECCC" w14:textId="77777777" w:rsidTr="001D58DC">
        <w:tc>
          <w:tcPr>
            <w:tcW w:w="10682" w:type="dxa"/>
            <w:gridSpan w:val="3"/>
            <w:tcBorders>
              <w:top w:val="single" w:sz="12" w:space="0" w:color="auto"/>
            </w:tcBorders>
          </w:tcPr>
          <w:p w14:paraId="24C638C0" w14:textId="77777777"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14:paraId="650E0CD6" w14:textId="77777777" w:rsidTr="001D58DC">
        <w:tc>
          <w:tcPr>
            <w:tcW w:w="3369" w:type="dxa"/>
          </w:tcPr>
          <w:p w14:paraId="24384027" w14:textId="77777777" w:rsidR="001D58DC" w:rsidRPr="004F16B0" w:rsidRDefault="001D58DC" w:rsidP="001D58DC">
            <w:pPr>
              <w:spacing w:after="0" w:line="240" w:lineRule="auto"/>
              <w:rPr>
                <w:rFonts w:cs="Arial"/>
                <w:b/>
              </w:rPr>
            </w:pPr>
            <w:r w:rsidRPr="004F16B0">
              <w:rPr>
                <w:rFonts w:cs="Arial"/>
                <w:b/>
              </w:rPr>
              <w:t>Name</w:t>
            </w:r>
          </w:p>
        </w:tc>
        <w:tc>
          <w:tcPr>
            <w:tcW w:w="3118" w:type="dxa"/>
          </w:tcPr>
          <w:p w14:paraId="1D01DD2E" w14:textId="77777777" w:rsidR="001D58DC" w:rsidRPr="004F16B0" w:rsidRDefault="001D58DC" w:rsidP="001D58DC">
            <w:pPr>
              <w:spacing w:after="0" w:line="240" w:lineRule="auto"/>
              <w:rPr>
                <w:rFonts w:cs="Arial"/>
                <w:b/>
              </w:rPr>
            </w:pPr>
            <w:r w:rsidRPr="004F16B0">
              <w:rPr>
                <w:rFonts w:cs="Arial"/>
                <w:b/>
              </w:rPr>
              <w:t>Dosage &amp; Frequency</w:t>
            </w:r>
          </w:p>
        </w:tc>
        <w:tc>
          <w:tcPr>
            <w:tcW w:w="4195" w:type="dxa"/>
          </w:tcPr>
          <w:p w14:paraId="6B8EEC59" w14:textId="77777777" w:rsidR="001D58DC" w:rsidRPr="004F16B0" w:rsidRDefault="001D58DC" w:rsidP="001D58DC">
            <w:pPr>
              <w:spacing w:after="0" w:line="240" w:lineRule="auto"/>
              <w:rPr>
                <w:rFonts w:cs="Arial"/>
                <w:b/>
              </w:rPr>
            </w:pPr>
            <w:r w:rsidRPr="004F16B0">
              <w:rPr>
                <w:rFonts w:cs="Arial"/>
                <w:b/>
              </w:rPr>
              <w:t>Storage Requirements</w:t>
            </w:r>
          </w:p>
        </w:tc>
      </w:tr>
      <w:tr w:rsidR="001D58DC" w:rsidRPr="004F16B0" w14:paraId="04AC5ECC" w14:textId="77777777" w:rsidTr="001D58DC">
        <w:tc>
          <w:tcPr>
            <w:tcW w:w="3369" w:type="dxa"/>
            <w:tcBorders>
              <w:bottom w:val="single" w:sz="12" w:space="0" w:color="auto"/>
            </w:tcBorders>
          </w:tcPr>
          <w:p w14:paraId="670F6D58"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55E2AF9F" w14:textId="77777777" w:rsidR="001D58DC" w:rsidRPr="004F16B0" w:rsidRDefault="001D58DC" w:rsidP="001D58DC">
            <w:pPr>
              <w:spacing w:after="0" w:line="240" w:lineRule="auto"/>
              <w:rPr>
                <w:rFonts w:cs="Arial"/>
              </w:rPr>
            </w:pPr>
          </w:p>
          <w:p w14:paraId="74783AC1" w14:textId="77777777" w:rsidR="001D58DC" w:rsidRPr="004F16B0" w:rsidRDefault="001D58DC" w:rsidP="001D58DC">
            <w:pPr>
              <w:spacing w:after="0" w:line="240" w:lineRule="auto"/>
              <w:rPr>
                <w:rFonts w:cs="Arial"/>
                <w:b/>
              </w:rPr>
            </w:pPr>
          </w:p>
        </w:tc>
        <w:tc>
          <w:tcPr>
            <w:tcW w:w="3118" w:type="dxa"/>
            <w:tcBorders>
              <w:bottom w:val="single" w:sz="12" w:space="0" w:color="auto"/>
            </w:tcBorders>
          </w:tcPr>
          <w:p w14:paraId="4372EFB4"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14:paraId="2B62B451"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63BD63A4"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436"/>
      </w:tblGrid>
      <w:tr w:rsidR="001D58DC" w:rsidRPr="004F16B0" w14:paraId="536C30EA" w14:textId="77777777" w:rsidTr="001D58DC">
        <w:tc>
          <w:tcPr>
            <w:tcW w:w="10682" w:type="dxa"/>
            <w:tcBorders>
              <w:top w:val="single" w:sz="12" w:space="0" w:color="auto"/>
            </w:tcBorders>
          </w:tcPr>
          <w:p w14:paraId="73A478DF" w14:textId="77777777" w:rsidR="001D58DC" w:rsidRPr="004F16B0" w:rsidRDefault="001D58DC" w:rsidP="001D58DC">
            <w:pPr>
              <w:spacing w:after="0" w:line="240" w:lineRule="auto"/>
              <w:rPr>
                <w:rFonts w:cs="Arial"/>
              </w:rPr>
            </w:pPr>
            <w:r w:rsidRPr="004F16B0">
              <w:rPr>
                <w:rFonts w:cs="Arial"/>
                <w:b/>
              </w:rPr>
              <w:t>How are you affected by the condition during normal routine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07BDEB3E" w14:textId="77777777" w:rsidR="001D58DC" w:rsidRPr="004F16B0" w:rsidRDefault="001D58DC" w:rsidP="001D58DC">
            <w:pPr>
              <w:spacing w:after="0" w:line="240" w:lineRule="auto"/>
              <w:rPr>
                <w:rFonts w:cs="Arial"/>
              </w:rPr>
            </w:pPr>
          </w:p>
          <w:p w14:paraId="1BF6501D" w14:textId="77777777" w:rsidR="001D58DC" w:rsidRPr="004F16B0" w:rsidRDefault="001D58DC" w:rsidP="001D58DC">
            <w:pPr>
              <w:spacing w:after="0" w:line="240" w:lineRule="auto"/>
              <w:rPr>
                <w:rFonts w:cs="Arial"/>
              </w:rPr>
            </w:pPr>
          </w:p>
        </w:tc>
      </w:tr>
      <w:tr w:rsidR="001D58DC" w:rsidRPr="004F16B0" w14:paraId="3E071A19" w14:textId="77777777" w:rsidTr="001D58DC">
        <w:tc>
          <w:tcPr>
            <w:tcW w:w="10682" w:type="dxa"/>
            <w:tcBorders>
              <w:bottom w:val="single" w:sz="12" w:space="0" w:color="auto"/>
            </w:tcBorders>
          </w:tcPr>
          <w:p w14:paraId="789D6CAD" w14:textId="77777777" w:rsidR="001D58DC" w:rsidRPr="004F16B0" w:rsidRDefault="001D58DC" w:rsidP="001D58DC">
            <w:pPr>
              <w:spacing w:after="0" w:line="240" w:lineRule="auto"/>
              <w:rPr>
                <w:rFonts w:cs="Arial"/>
              </w:rPr>
            </w:pPr>
            <w:r w:rsidRPr="004F16B0">
              <w:rPr>
                <w:rFonts w:cs="Arial"/>
                <w:b/>
              </w:rPr>
              <w:t>How are you affected by the condition during strenuous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A5F29B9" w14:textId="77777777" w:rsidR="001D58DC" w:rsidRPr="004F16B0" w:rsidRDefault="001D58DC" w:rsidP="001D58DC">
            <w:pPr>
              <w:spacing w:after="0" w:line="240" w:lineRule="auto"/>
              <w:rPr>
                <w:rFonts w:cs="Arial"/>
                <w:b/>
              </w:rPr>
            </w:pPr>
          </w:p>
          <w:p w14:paraId="3FD0883B" w14:textId="77777777" w:rsidR="001D58DC" w:rsidRPr="004F16B0" w:rsidRDefault="001D58DC" w:rsidP="001D58DC">
            <w:pPr>
              <w:spacing w:after="0" w:line="240" w:lineRule="auto"/>
              <w:rPr>
                <w:rFonts w:cs="Arial"/>
                <w:b/>
              </w:rPr>
            </w:pPr>
          </w:p>
        </w:tc>
      </w:tr>
    </w:tbl>
    <w:p w14:paraId="318102AE"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436"/>
      </w:tblGrid>
      <w:tr w:rsidR="001D58DC" w:rsidRPr="004F16B0" w14:paraId="3D289939" w14:textId="77777777" w:rsidTr="001D58DC">
        <w:tc>
          <w:tcPr>
            <w:tcW w:w="10682" w:type="dxa"/>
            <w:tcBorders>
              <w:top w:val="single" w:sz="12" w:space="0" w:color="auto"/>
            </w:tcBorders>
          </w:tcPr>
          <w:p w14:paraId="3D509FA2" w14:textId="77777777"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2" w:name="Dropdown1"/>
            <w:r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805E99">
              <w:rPr>
                <w:rFonts w:cs="Arial"/>
              </w:rPr>
            </w:r>
            <w:r w:rsidR="00805E99">
              <w:rPr>
                <w:rFonts w:cs="Arial"/>
              </w:rPr>
              <w:fldChar w:fldCharType="separate"/>
            </w:r>
            <w:r w:rsidRPr="004F16B0">
              <w:rPr>
                <w:rFonts w:cs="Arial"/>
              </w:rPr>
              <w:fldChar w:fldCharType="end"/>
            </w:r>
            <w:bookmarkEnd w:id="2"/>
          </w:p>
          <w:p w14:paraId="5908DC32" w14:textId="77777777" w:rsidR="001D58DC" w:rsidRPr="004F16B0" w:rsidRDefault="001D58DC" w:rsidP="001D58DC">
            <w:pPr>
              <w:spacing w:after="0" w:line="240" w:lineRule="auto"/>
              <w:rPr>
                <w:rFonts w:cs="Arial"/>
              </w:rPr>
            </w:pPr>
          </w:p>
          <w:p w14:paraId="43F45BE8" w14:textId="77777777"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1076A2C9" w14:textId="77777777" w:rsidR="001D58DC" w:rsidRPr="004F16B0" w:rsidRDefault="001D58DC" w:rsidP="001D58DC">
            <w:pPr>
              <w:spacing w:after="0" w:line="240" w:lineRule="auto"/>
              <w:rPr>
                <w:rFonts w:cs="Arial"/>
                <w:b/>
              </w:rPr>
            </w:pPr>
          </w:p>
          <w:p w14:paraId="324FA1C8" w14:textId="77777777" w:rsidR="001D58DC" w:rsidRPr="004F16B0" w:rsidRDefault="001D58DC" w:rsidP="001D58DC">
            <w:pPr>
              <w:spacing w:after="0" w:line="240" w:lineRule="auto"/>
              <w:rPr>
                <w:rFonts w:cs="Arial"/>
              </w:rPr>
            </w:pPr>
          </w:p>
          <w:p w14:paraId="33FE484E" w14:textId="77777777" w:rsidR="001D58DC" w:rsidRPr="004F16B0" w:rsidRDefault="001D58DC" w:rsidP="001D58DC">
            <w:pPr>
              <w:spacing w:after="0" w:line="240" w:lineRule="auto"/>
              <w:rPr>
                <w:rFonts w:cs="Arial"/>
              </w:rPr>
            </w:pPr>
          </w:p>
        </w:tc>
      </w:tr>
      <w:tr w:rsidR="001D58DC" w:rsidRPr="004F16B0" w14:paraId="3972ECF8" w14:textId="77777777" w:rsidTr="001D58DC">
        <w:tc>
          <w:tcPr>
            <w:tcW w:w="10682" w:type="dxa"/>
            <w:tcBorders>
              <w:bottom w:val="single" w:sz="12" w:space="0" w:color="auto"/>
            </w:tcBorders>
          </w:tcPr>
          <w:p w14:paraId="598B0515" w14:textId="77777777"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54EED9D" w14:textId="77777777" w:rsidR="001D58DC" w:rsidRPr="004F16B0" w:rsidRDefault="001D58DC" w:rsidP="001D58DC">
            <w:pPr>
              <w:spacing w:after="0" w:line="240" w:lineRule="auto"/>
              <w:rPr>
                <w:rFonts w:cs="Arial"/>
              </w:rPr>
            </w:pPr>
          </w:p>
          <w:p w14:paraId="7FFE8AF4" w14:textId="77777777" w:rsidR="001D58DC" w:rsidRPr="004F16B0" w:rsidRDefault="001D58DC" w:rsidP="001D58DC">
            <w:pPr>
              <w:spacing w:after="0" w:line="240" w:lineRule="auto"/>
              <w:rPr>
                <w:rFonts w:cs="Arial"/>
                <w:b/>
              </w:rPr>
            </w:pPr>
          </w:p>
          <w:p w14:paraId="6325BA8F" w14:textId="77777777" w:rsidR="001D58DC" w:rsidRPr="004F16B0" w:rsidRDefault="001D58DC" w:rsidP="001D58DC">
            <w:pPr>
              <w:spacing w:after="0" w:line="240" w:lineRule="auto"/>
              <w:rPr>
                <w:rFonts w:cs="Arial"/>
                <w:b/>
              </w:rPr>
            </w:pPr>
          </w:p>
        </w:tc>
      </w:tr>
    </w:tbl>
    <w:p w14:paraId="08F9CAF3"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195"/>
        <w:gridCol w:w="5241"/>
      </w:tblGrid>
      <w:tr w:rsidR="001D58DC" w:rsidRPr="004F16B0" w14:paraId="72BAB2CC" w14:textId="77777777" w:rsidTr="001D58DC">
        <w:tc>
          <w:tcPr>
            <w:tcW w:w="10682" w:type="dxa"/>
            <w:gridSpan w:val="2"/>
            <w:tcBorders>
              <w:top w:val="single" w:sz="12" w:space="0" w:color="auto"/>
            </w:tcBorders>
          </w:tcPr>
          <w:p w14:paraId="71EB927C" w14:textId="77777777" w:rsidR="001D58DC" w:rsidRPr="004F16B0" w:rsidRDefault="001D58DC" w:rsidP="001D58DC">
            <w:pPr>
              <w:spacing w:after="0" w:line="240" w:lineRule="auto"/>
              <w:rPr>
                <w:rFonts w:cs="Arial"/>
                <w:b/>
                <w:szCs w:val="20"/>
              </w:rPr>
            </w:pPr>
            <w:r w:rsidRPr="004F16B0">
              <w:rPr>
                <w:rFonts w:cs="Arial"/>
                <w:b/>
                <w:szCs w:val="20"/>
              </w:rPr>
              <w:t>Declaration</w:t>
            </w:r>
          </w:p>
          <w:p w14:paraId="755F8073" w14:textId="77777777" w:rsidR="001D58DC" w:rsidRPr="004F16B0" w:rsidRDefault="001D58DC" w:rsidP="001D58DC">
            <w:pPr>
              <w:spacing w:after="0" w:line="240" w:lineRule="auto"/>
              <w:rPr>
                <w:rFonts w:cs="Arial"/>
                <w:szCs w:val="16"/>
              </w:rPr>
            </w:pPr>
            <w:r w:rsidRPr="004F16B0">
              <w:rPr>
                <w:rFonts w:cs="Arial"/>
                <w:szCs w:val="16"/>
              </w:rPr>
              <w:t>I fully understand that the activities may be strenuous and conducted in environmental conditions such as dust, fumes, extremes of temperature and altitudes that may aggravate my condition.  I confirm that I have consulted a healthcare professional if there is any doubt regarding my suitability of the activity or my fitness / ability to take part in the activity.</w:t>
            </w:r>
          </w:p>
          <w:p w14:paraId="6BCFC113" w14:textId="77777777" w:rsidR="001D58DC" w:rsidRPr="004F16B0" w:rsidRDefault="001D58DC" w:rsidP="001D58DC">
            <w:pPr>
              <w:spacing w:after="0" w:line="240" w:lineRule="auto"/>
              <w:rPr>
                <w:rFonts w:cs="Arial"/>
                <w:szCs w:val="16"/>
              </w:rPr>
            </w:pPr>
          </w:p>
          <w:p w14:paraId="1C2ED524" w14:textId="77777777"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14:paraId="4BB37475" w14:textId="77777777" w:rsidR="001D58DC" w:rsidRPr="004F16B0" w:rsidRDefault="001D58DC" w:rsidP="001D58DC">
            <w:pPr>
              <w:spacing w:after="0" w:line="240" w:lineRule="auto"/>
              <w:rPr>
                <w:rFonts w:cs="Arial"/>
                <w:szCs w:val="16"/>
              </w:rPr>
            </w:pPr>
          </w:p>
          <w:p w14:paraId="3E87970D" w14:textId="77777777"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14:paraId="06A60BDF" w14:textId="77777777" w:rsidTr="001D58DC">
        <w:trPr>
          <w:trHeight w:val="1783"/>
        </w:trPr>
        <w:tc>
          <w:tcPr>
            <w:tcW w:w="5341" w:type="dxa"/>
            <w:tcBorders>
              <w:bottom w:val="single" w:sz="12" w:space="0" w:color="auto"/>
              <w:right w:val="single" w:sz="4" w:space="0" w:color="auto"/>
            </w:tcBorders>
            <w:tcMar>
              <w:left w:w="85" w:type="dxa"/>
              <w:right w:w="85" w:type="dxa"/>
            </w:tcMar>
          </w:tcPr>
          <w:p w14:paraId="7F6A3D95" w14:textId="77777777"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14:paraId="29C9788A" w14:textId="77777777" w:rsidR="001D58DC" w:rsidRPr="004F16B0" w:rsidRDefault="001D58DC" w:rsidP="001D58DC">
            <w:pPr>
              <w:spacing w:after="0" w:line="240" w:lineRule="auto"/>
              <w:rPr>
                <w:rFonts w:cs="Arial"/>
                <w:b/>
                <w:szCs w:val="20"/>
              </w:rPr>
            </w:pPr>
          </w:p>
          <w:p w14:paraId="3121FFE7"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14:paraId="00631C7C" w14:textId="77777777" w:rsidR="001D58DC" w:rsidRPr="004F16B0" w:rsidRDefault="001D58DC" w:rsidP="001D58DC">
            <w:pPr>
              <w:spacing w:after="0" w:line="240" w:lineRule="auto"/>
              <w:rPr>
                <w:rFonts w:cs="Arial"/>
                <w:szCs w:val="20"/>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8732C"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7774CAE" w14:textId="77777777" w:rsidR="001D58DC" w:rsidRPr="004F16B0" w:rsidRDefault="001D58DC" w:rsidP="001D58DC">
            <w:pPr>
              <w:spacing w:after="0" w:line="240" w:lineRule="auto"/>
              <w:rPr>
                <w:rFonts w:cs="Arial"/>
                <w:szCs w:val="20"/>
              </w:rPr>
            </w:pPr>
          </w:p>
          <w:p w14:paraId="36C59471"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p w14:paraId="54DC75D0" w14:textId="77777777"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14:paraId="28A08056" w14:textId="77777777"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14:paraId="30681991" w14:textId="77777777" w:rsidR="00614C2C" w:rsidRPr="004F16B0" w:rsidRDefault="00614C2C" w:rsidP="001D58DC">
            <w:pPr>
              <w:spacing w:after="0" w:line="240" w:lineRule="auto"/>
              <w:rPr>
                <w:rFonts w:cs="Arial"/>
                <w:b/>
                <w:szCs w:val="20"/>
              </w:rPr>
            </w:pPr>
          </w:p>
          <w:p w14:paraId="24A99D9A"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14:paraId="1A0FF331"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0F154E5" w14:textId="77777777" w:rsidR="001D58DC" w:rsidRPr="004F16B0" w:rsidRDefault="001D58DC" w:rsidP="001D58DC">
            <w:pPr>
              <w:spacing w:after="0" w:line="240" w:lineRule="auto"/>
              <w:rPr>
                <w:rFonts w:cs="Arial"/>
                <w:szCs w:val="20"/>
              </w:rPr>
            </w:pPr>
          </w:p>
          <w:p w14:paraId="7552DAEF"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tc>
      </w:tr>
    </w:tbl>
    <w:p w14:paraId="2B222608" w14:textId="77777777" w:rsidR="001D58DC" w:rsidRPr="007C2587" w:rsidRDefault="001D58DC" w:rsidP="001D58DC">
      <w:pPr>
        <w:spacing w:after="0" w:line="240" w:lineRule="auto"/>
        <w:rPr>
          <w:rFonts w:cs="Arial"/>
          <w:sz w:val="4"/>
        </w:rPr>
      </w:pPr>
    </w:p>
    <w:p w14:paraId="5819C756" w14:textId="77777777" w:rsidR="00C63CFF" w:rsidRDefault="00C63CFF" w:rsidP="00C63CFF">
      <w:pPr>
        <w:spacing w:after="0" w:line="240" w:lineRule="auto"/>
        <w:rPr>
          <w:rFonts w:cs="Arial"/>
          <w:b/>
          <w:sz w:val="17"/>
          <w:szCs w:val="17"/>
        </w:rPr>
      </w:pPr>
    </w:p>
    <w:p w14:paraId="7001248D" w14:textId="77777777" w:rsidR="00C63CFF" w:rsidRPr="00C63CFF" w:rsidRDefault="00C63CFF" w:rsidP="00C63CFF">
      <w:pPr>
        <w:spacing w:after="0" w:line="240" w:lineRule="auto"/>
        <w:rPr>
          <w:rFonts w:cs="Arial"/>
          <w:b/>
          <w:sz w:val="17"/>
          <w:szCs w:val="17"/>
        </w:rPr>
      </w:pPr>
      <w:r w:rsidRPr="00C63CFF">
        <w:rPr>
          <w:rFonts w:cs="Arial"/>
          <w:b/>
          <w:sz w:val="17"/>
          <w:szCs w:val="17"/>
        </w:rPr>
        <w:t>Data Protection Act</w:t>
      </w:r>
    </w:p>
    <w:p w14:paraId="76E42E27" w14:textId="77777777" w:rsidR="00C63CFF" w:rsidRPr="00C63CFF" w:rsidRDefault="00C63CFF" w:rsidP="00C63CFF">
      <w:pPr>
        <w:spacing w:after="0" w:line="240" w:lineRule="auto"/>
        <w:rPr>
          <w:rFonts w:cs="Arial"/>
          <w:b/>
          <w:sz w:val="17"/>
          <w:szCs w:val="17"/>
        </w:rPr>
      </w:pPr>
      <w:r w:rsidRPr="00C63CFF">
        <w:rPr>
          <w:rFonts w:cs="Arial"/>
          <w:b/>
          <w:sz w:val="17"/>
          <w:szCs w:val="17"/>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2ACB94F7" w14:textId="77777777" w:rsidR="00C63CFF" w:rsidRPr="00C63CFF" w:rsidRDefault="00C63CFF" w:rsidP="00C63CFF">
      <w:pPr>
        <w:spacing w:after="0" w:line="240" w:lineRule="auto"/>
        <w:rPr>
          <w:sz w:val="17"/>
          <w:szCs w:val="17"/>
        </w:rPr>
      </w:pPr>
    </w:p>
    <w:p w14:paraId="5F1E98E0" w14:textId="77777777" w:rsidR="002F6D02" w:rsidRPr="00C63CFF" w:rsidRDefault="00805E99" w:rsidP="00C63CFF">
      <w:pPr>
        <w:spacing w:after="0" w:line="240" w:lineRule="auto"/>
        <w:rPr>
          <w:rFonts w:cs="Arial"/>
          <w:color w:val="0000FF" w:themeColor="hyperlink"/>
          <w:sz w:val="17"/>
          <w:szCs w:val="17"/>
          <w:u w:val="single"/>
        </w:rPr>
      </w:pPr>
      <w:hyperlink r:id="rId11" w:history="1">
        <w:r w:rsidR="00C63CFF" w:rsidRPr="00C63CFF">
          <w:rPr>
            <w:rStyle w:val="Hyperlink"/>
            <w:rFonts w:cs="Arial"/>
            <w:sz w:val="17"/>
            <w:szCs w:val="17"/>
          </w:rPr>
          <w:t>https://www.raf.mod.uk/aircadets/the-hangar/staff-resources/</w:t>
        </w:r>
      </w:hyperlink>
      <w:r w:rsidR="00C63CFF" w:rsidRPr="00C63CFF">
        <w:rPr>
          <w:rFonts w:cs="Arial"/>
          <w:sz w:val="17"/>
          <w:szCs w:val="17"/>
        </w:rPr>
        <w:t xml:space="preserve"> </w:t>
      </w:r>
      <w:r w:rsidR="00C63CFF" w:rsidRPr="00C63CFF">
        <w:rPr>
          <w:rFonts w:cs="Arial"/>
          <w:sz w:val="17"/>
          <w:szCs w:val="17"/>
        </w:rPr>
        <w:tab/>
        <w:t xml:space="preserve">    </w:t>
      </w:r>
      <w:hyperlink r:id="rId12" w:history="1">
        <w:r w:rsidR="00C63CFF" w:rsidRPr="00C63CFF">
          <w:rPr>
            <w:rStyle w:val="Hyperlink"/>
            <w:rFonts w:cs="Arial"/>
            <w:sz w:val="17"/>
            <w:szCs w:val="17"/>
          </w:rPr>
          <w:t>RAFAC Privacy Notice Cadet</w:t>
        </w:r>
      </w:hyperlink>
      <w:r w:rsidR="00C63CFF" w:rsidRPr="00C63CFF">
        <w:rPr>
          <w:rFonts w:cs="Arial"/>
          <w:sz w:val="17"/>
          <w:szCs w:val="17"/>
        </w:rPr>
        <w:tab/>
      </w:r>
      <w:hyperlink r:id="rId13" w:history="1">
        <w:r w:rsidR="00C63CFF" w:rsidRPr="00C63CFF">
          <w:rPr>
            <w:rStyle w:val="Hyperlink"/>
            <w:rFonts w:cs="Arial"/>
            <w:sz w:val="17"/>
            <w:szCs w:val="17"/>
          </w:rPr>
          <w:t>RAFAC Privacy Notice CFAV</w:t>
        </w:r>
      </w:hyperlink>
    </w:p>
    <w:sectPr w:rsidR="002F6D02" w:rsidRPr="00C63CFF" w:rsidSect="001D58DC">
      <w:footerReference w:type="default" r:id="rId14"/>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4E1B" w14:textId="77777777" w:rsidR="00805E99" w:rsidRDefault="00805E99">
      <w:pPr>
        <w:spacing w:after="0" w:line="240" w:lineRule="auto"/>
      </w:pPr>
      <w:r>
        <w:separator/>
      </w:r>
    </w:p>
  </w:endnote>
  <w:endnote w:type="continuationSeparator" w:id="0">
    <w:p w14:paraId="3DED73EA" w14:textId="77777777" w:rsidR="00805E99" w:rsidRDefault="0080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68"/>
      <w:gridCol w:w="7229"/>
    </w:tblGrid>
    <w:tr w:rsidR="00C00964" w:rsidRPr="004F16B0" w14:paraId="75C5B381" w14:textId="77777777" w:rsidTr="001D58DC">
      <w:trPr>
        <w:trHeight w:val="284"/>
      </w:trPr>
      <w:tc>
        <w:tcPr>
          <w:tcW w:w="1668" w:type="dxa"/>
        </w:tcPr>
        <w:p w14:paraId="3B29B831" w14:textId="77777777" w:rsidR="00C00964" w:rsidRPr="004F16B0" w:rsidRDefault="00C00964" w:rsidP="001D58DC">
          <w:pPr>
            <w:spacing w:after="0"/>
            <w:jc w:val="right"/>
            <w:rPr>
              <w:rFonts w:cs="Arial"/>
              <w:szCs w:val="20"/>
            </w:rPr>
          </w:pPr>
        </w:p>
      </w:tc>
      <w:tc>
        <w:tcPr>
          <w:tcW w:w="7229" w:type="dxa"/>
        </w:tcPr>
        <w:p w14:paraId="4A8BF1BD" w14:textId="77777777"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rPr>
        <w:rFonts w:cs="Arial"/>
      </w:rPr>
      <w:alias w:val="Label"/>
      <w:tag w:val="DLCPolicyLabelValue"/>
      <w:id w:val="-685056668"/>
      <w:lock w:val="contentLocked"/>
      <w:placeholder>
        <w:docPart w:val="D52ACA33770743EF92E665161E87C7B7"/>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ED235AA1-D2CA-4D43-868D-97515A999ECA}"/>
      <w:text w:multiLine="1"/>
    </w:sdtPr>
    <w:sdtEndPr/>
    <w:sdtContent>
      <w:p w14:paraId="33E12FDC" w14:textId="042729EC" w:rsidR="00F02929" w:rsidRDefault="00FD5569">
        <w:pPr>
          <w:pStyle w:val="Footer"/>
          <w:jc w:val="right"/>
          <w:divId w:val="1442068720"/>
          <w:rPr>
            <w:rFonts w:cs="Arial"/>
            <w:szCs w:val="24"/>
            <w:lang w:eastAsia="en-GB"/>
          </w:rPr>
        </w:pPr>
        <w:r>
          <w:rPr>
            <w:rFonts w:cs="Arial"/>
          </w:rPr>
          <w:t>Version:  6.0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DA542" w14:textId="77777777" w:rsidR="00805E99" w:rsidRDefault="00805E99">
      <w:pPr>
        <w:spacing w:after="0" w:line="240" w:lineRule="auto"/>
      </w:pPr>
      <w:r>
        <w:separator/>
      </w:r>
    </w:p>
  </w:footnote>
  <w:footnote w:type="continuationSeparator" w:id="0">
    <w:p w14:paraId="463D2F1F" w14:textId="77777777" w:rsidR="00805E99" w:rsidRDefault="00805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DC"/>
    <w:rsid w:val="00004CCB"/>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E74"/>
    <w:rsid w:val="00801CF2"/>
    <w:rsid w:val="00803894"/>
    <w:rsid w:val="00803D70"/>
    <w:rsid w:val="00805E99"/>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3CFF"/>
    <w:rsid w:val="00C647B5"/>
    <w:rsid w:val="00C67E72"/>
    <w:rsid w:val="00C71951"/>
    <w:rsid w:val="00C73C57"/>
    <w:rsid w:val="00C80D9D"/>
    <w:rsid w:val="00C839D3"/>
    <w:rsid w:val="00C845B8"/>
    <w:rsid w:val="00C87E57"/>
    <w:rsid w:val="00C90294"/>
    <w:rsid w:val="00C90454"/>
    <w:rsid w:val="00C9288F"/>
    <w:rsid w:val="00C943A2"/>
    <w:rsid w:val="00C97936"/>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2929"/>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569"/>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2130"/>
  <w15:docId w15:val="{A0073204-D064-4454-AED4-D6DC3B5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 w:type="character" w:styleId="Hyperlink">
    <w:name w:val="Hyperlink"/>
    <w:basedOn w:val="DefaultParagraphFont"/>
    <w:uiPriority w:val="99"/>
    <w:unhideWhenUsed/>
    <w:rsid w:val="00C6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2ACA33770743EF92E665161E87C7B7"/>
        <w:category>
          <w:name w:val="General"/>
          <w:gallery w:val="placeholder"/>
        </w:category>
        <w:types>
          <w:type w:val="bbPlcHdr"/>
        </w:types>
        <w:behaviors>
          <w:behavior w:val="content"/>
        </w:behaviors>
        <w:guid w:val="{F4713511-2116-4B5E-902B-1AEC939FF28D}"/>
      </w:docPartPr>
      <w:docPartBody>
        <w:p w:rsidR="00D97F05" w:rsidRDefault="00B957F1" w:rsidP="00B957F1">
          <w:pPr>
            <w:pStyle w:val="D52ACA33770743EF92E665161E87C7B7"/>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33"/>
    <w:rsid w:val="002860BF"/>
    <w:rsid w:val="002D11FF"/>
    <w:rsid w:val="004608CA"/>
    <w:rsid w:val="005F775C"/>
    <w:rsid w:val="00782BD0"/>
    <w:rsid w:val="00845373"/>
    <w:rsid w:val="009B0699"/>
    <w:rsid w:val="00B957F1"/>
    <w:rsid w:val="00BF1233"/>
    <w:rsid w:val="00D9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7F1"/>
  </w:style>
  <w:style w:type="paragraph" w:customStyle="1" w:styleId="D52ACA33770743EF92E665161E87C7B7">
    <w:name w:val="D52ACA33770743EF92E665161E87C7B7"/>
    <w:rsid w:val="00B957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6.0</DLCPolicyLabelValue>
    <SharedWithUsers xmlns="be99b469-35d4-4dc7-af04-ae11c295a727">
      <UserInfo>
        <DisplayName>383 (Alloa) Sqn ATC Adjutant (Ross, Linda CI)</DisplayName>
        <AccountId>8293</AccountId>
        <AccountType/>
      </UserInfo>
      <UserInfo>
        <DisplayName>328 (Kingston-Upon-Thames) Sqn ATC</DisplayName>
        <AccountId>156</AccountId>
        <AccountType/>
      </UserInfo>
    </SharedWithUsers>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3" ma:contentTypeDescription="Create a new document." ma:contentTypeScope="" ma:versionID="d123deed8f3db4aa5a47598fafae35fa">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d2a507c6c038b02fb6a3ee2b46c0dd4c"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Policy"/>
          <xsd:enumeration value="Posters &amp; Guides"/>
          <xsd:enumeration value="Presentation"/>
          <xsd:enumeration value="Programme"/>
          <xsd:enumeration value="Remuneration &amp; Allowances"/>
          <xsd:enumeration value="Risk Assessments"/>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A1FD1-7841-4F4C-9AB5-71F9FA8BE551}">
  <ds:schemaRefs>
    <ds:schemaRef ds:uri="http://schemas.microsoft.com/office/2006/metadata/longProperties"/>
  </ds:schemaRefs>
</ds:datastoreItem>
</file>

<file path=customXml/itemProps2.xml><?xml version="1.0" encoding="utf-8"?>
<ds:datastoreItem xmlns:ds="http://schemas.openxmlformats.org/officeDocument/2006/customXml" ds:itemID="{ED235AA1-D2CA-4D43-868D-97515A999ECA}">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customXml/itemProps3.xml><?xml version="1.0" encoding="utf-8"?>
<ds:datastoreItem xmlns:ds="http://schemas.openxmlformats.org/officeDocument/2006/customXml" ds:itemID="{6CFCFE5E-A937-4C7B-B595-84DB189137D5}">
  <ds:schemaRefs>
    <ds:schemaRef ds:uri="office.server.policy"/>
  </ds:schemaRefs>
</ds:datastoreItem>
</file>

<file path=customXml/itemProps4.xml><?xml version="1.0" encoding="utf-8"?>
<ds:datastoreItem xmlns:ds="http://schemas.openxmlformats.org/officeDocument/2006/customXml" ds:itemID="{17ACE92E-5177-482A-9DFB-BA17B85DDB4B}">
  <ds:schemaRefs>
    <ds:schemaRef ds:uri="http://schemas.microsoft.com/sharepoint/v3/contenttype/forms"/>
  </ds:schemaRefs>
</ds:datastoreItem>
</file>

<file path=customXml/itemProps5.xml><?xml version="1.0" encoding="utf-8"?>
<ds:datastoreItem xmlns:ds="http://schemas.openxmlformats.org/officeDocument/2006/customXml" ds:itemID="{48FF0996-A5C3-44BF-9479-D59A5F6E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a208e-0a58-4619-bff8-15f5963f9583"/>
    <ds:schemaRef ds:uri="be99b469-35d4-4dc7-af04-ae11c295a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Gormley, Michael</cp:lastModifiedBy>
  <cp:revision>2</cp:revision>
  <dcterms:created xsi:type="dcterms:W3CDTF">2020-02-06T17:37:00Z</dcterms:created>
  <dcterms:modified xsi:type="dcterms:W3CDTF">2020-02-06T17:37:00Z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